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3F" w:rsidRDefault="007874C4">
      <w:pPr>
        <w:jc w:val="center"/>
      </w:pPr>
      <w:r>
        <w:rPr>
          <w:noProof/>
          <w:lang w:val="de-AT"/>
        </w:rPr>
        <w:drawing>
          <wp:anchor distT="0" distB="0" distL="114300" distR="114300" simplePos="0" relativeHeight="251657728" behindDoc="1" locked="0" layoutInCell="1" allowOverlap="1">
            <wp:simplePos x="0" y="0"/>
            <wp:positionH relativeFrom="column">
              <wp:posOffset>-147955</wp:posOffset>
            </wp:positionH>
            <wp:positionV relativeFrom="paragraph">
              <wp:posOffset>55245</wp:posOffset>
            </wp:positionV>
            <wp:extent cx="2844165" cy="1430020"/>
            <wp:effectExtent l="0" t="0" r="0" b="0"/>
            <wp:wrapTight wrapText="bothSides">
              <wp:wrapPolygon edited="0">
                <wp:start x="0" y="0"/>
                <wp:lineTo x="0" y="21293"/>
                <wp:lineTo x="21412" y="21293"/>
                <wp:lineTo x="21412" y="0"/>
                <wp:lineTo x="0" y="0"/>
              </wp:wrapPolygon>
            </wp:wrapTight>
            <wp:docPr id="2" name="Bild 2" descr="logo_at_mfm_rgb-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t_mfm_rgb-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4165" cy="1430020"/>
                    </a:xfrm>
                    <a:prstGeom prst="rect">
                      <a:avLst/>
                    </a:prstGeom>
                    <a:noFill/>
                  </pic:spPr>
                </pic:pic>
              </a:graphicData>
            </a:graphic>
            <wp14:sizeRelH relativeFrom="page">
              <wp14:pctWidth>0</wp14:pctWidth>
            </wp14:sizeRelH>
            <wp14:sizeRelV relativeFrom="page">
              <wp14:pctHeight>0</wp14:pctHeight>
            </wp14:sizeRelV>
          </wp:anchor>
        </w:drawing>
      </w:r>
    </w:p>
    <w:p w:rsidR="00AC54FE" w:rsidRDefault="00AC54FE">
      <w:pPr>
        <w:jc w:val="center"/>
      </w:pPr>
    </w:p>
    <w:p w:rsidR="009B4805" w:rsidRPr="009B4805" w:rsidRDefault="009B4805" w:rsidP="009B4805">
      <w:pPr>
        <w:pStyle w:val="website-body-text-p"/>
        <w:rPr>
          <w:rStyle w:val="normal-c4-c01"/>
          <w:rFonts w:ascii="Calisto MT" w:hAnsi="Calisto MT" w:cs="Arial"/>
          <w:b/>
          <w:color w:val="008000"/>
          <w:sz w:val="28"/>
          <w:szCs w:val="28"/>
        </w:rPr>
      </w:pPr>
      <w:r w:rsidRPr="009B4805">
        <w:rPr>
          <w:rStyle w:val="normal-c4-c01"/>
          <w:rFonts w:ascii="Calisto MT" w:hAnsi="Calisto MT" w:cs="Arial"/>
          <w:b/>
          <w:color w:val="008000"/>
          <w:sz w:val="28"/>
          <w:szCs w:val="28"/>
        </w:rPr>
        <w:t>Werteorientiertes, sexualpädagogisches Präventionsprojekt</w:t>
      </w:r>
    </w:p>
    <w:p w:rsidR="009B4805" w:rsidRDefault="009B4805" w:rsidP="009B4805">
      <w:pPr>
        <w:pStyle w:val="website-body-text-p"/>
        <w:rPr>
          <w:rStyle w:val="normal-c4-c01"/>
          <w:rFonts w:ascii="Calisto MT" w:hAnsi="Calisto MT" w:cs="Arial"/>
          <w:b/>
          <w:color w:val="008000"/>
          <w:sz w:val="28"/>
          <w:szCs w:val="28"/>
        </w:rPr>
      </w:pPr>
      <w:r>
        <w:rPr>
          <w:rStyle w:val="normal-c4-c01"/>
          <w:rFonts w:ascii="Calisto MT" w:hAnsi="Calisto MT" w:cs="Arial"/>
          <w:b/>
          <w:color w:val="008000"/>
          <w:sz w:val="28"/>
          <w:szCs w:val="28"/>
        </w:rPr>
        <w:t>für Mädchen und Buben</w:t>
      </w:r>
    </w:p>
    <w:p w:rsidR="009B4805" w:rsidRPr="009B4805" w:rsidRDefault="009B4805" w:rsidP="009B4805">
      <w:pPr>
        <w:pStyle w:val="website-body-text-p"/>
        <w:rPr>
          <w:rStyle w:val="normal-c4-c01"/>
          <w:rFonts w:ascii="Calisto MT" w:hAnsi="Calisto MT" w:cs="Arial"/>
          <w:b/>
          <w:color w:val="008000"/>
          <w:sz w:val="28"/>
          <w:szCs w:val="28"/>
        </w:rPr>
      </w:pPr>
      <w:r w:rsidRPr="009B4805">
        <w:rPr>
          <w:rStyle w:val="normal-c4-c01"/>
          <w:rFonts w:ascii="Calisto MT" w:hAnsi="Calisto MT" w:cs="Arial"/>
          <w:b/>
          <w:color w:val="008000"/>
          <w:sz w:val="28"/>
          <w:szCs w:val="28"/>
        </w:rPr>
        <w:t>von 9 bis 13 Jahren</w:t>
      </w:r>
    </w:p>
    <w:p w:rsidR="00AC54FE" w:rsidRDefault="00AC54FE">
      <w:pPr>
        <w:jc w:val="center"/>
      </w:pPr>
    </w:p>
    <w:p w:rsidR="00D87050" w:rsidRPr="009B4805" w:rsidRDefault="00D87050" w:rsidP="00AC54FE">
      <w:pPr>
        <w:jc w:val="center"/>
        <w:rPr>
          <w:rFonts w:ascii="Comic Sans MS" w:hAnsi="Comic Sans MS"/>
          <w:b/>
          <w:sz w:val="22"/>
          <w:szCs w:val="32"/>
        </w:rPr>
      </w:pPr>
    </w:p>
    <w:p w:rsidR="00AC54FE" w:rsidRPr="003D1E3D" w:rsidRDefault="00AC54FE" w:rsidP="00AC54FE">
      <w:pPr>
        <w:jc w:val="center"/>
        <w:rPr>
          <w:rFonts w:ascii="Calisto MT" w:hAnsi="Calisto MT"/>
          <w:b/>
          <w:sz w:val="52"/>
          <w:szCs w:val="52"/>
        </w:rPr>
      </w:pPr>
      <w:r w:rsidRPr="003D1E3D">
        <w:rPr>
          <w:rFonts w:ascii="Calisto MT" w:hAnsi="Calisto MT"/>
          <w:b/>
          <w:sz w:val="52"/>
          <w:szCs w:val="52"/>
        </w:rPr>
        <w:t>Nur was ich schätze</w:t>
      </w:r>
    </w:p>
    <w:p w:rsidR="00C2623F" w:rsidRPr="003D1E3D" w:rsidRDefault="00AC54FE" w:rsidP="00AC54FE">
      <w:pPr>
        <w:jc w:val="center"/>
        <w:rPr>
          <w:rFonts w:ascii="Calisto MT" w:hAnsi="Calisto MT"/>
          <w:b/>
          <w:sz w:val="52"/>
          <w:szCs w:val="52"/>
        </w:rPr>
      </w:pPr>
      <w:r w:rsidRPr="003D1E3D">
        <w:rPr>
          <w:rFonts w:ascii="Calisto MT" w:hAnsi="Calisto MT"/>
          <w:b/>
          <w:sz w:val="52"/>
          <w:szCs w:val="52"/>
        </w:rPr>
        <w:t>kann ich schützen</w:t>
      </w:r>
      <w:r w:rsidR="00C2623F" w:rsidRPr="003D1E3D">
        <w:rPr>
          <w:rFonts w:ascii="Calisto MT" w:hAnsi="Calisto MT"/>
          <w:b/>
          <w:sz w:val="52"/>
          <w:szCs w:val="52"/>
        </w:rPr>
        <w:t>?</w:t>
      </w:r>
    </w:p>
    <w:p w:rsidR="00C2623F" w:rsidRPr="009B4805" w:rsidRDefault="00C2623F">
      <w:pPr>
        <w:jc w:val="center"/>
        <w:rPr>
          <w:rFonts w:ascii="Calisto MT" w:hAnsi="Calisto MT"/>
        </w:rPr>
      </w:pPr>
    </w:p>
    <w:p w:rsidR="00C2623F" w:rsidRPr="009B4805" w:rsidRDefault="00C2623F" w:rsidP="0070540A">
      <w:pPr>
        <w:pStyle w:val="berschrift4"/>
        <w:spacing w:before="120" w:after="120"/>
        <w:rPr>
          <w:rFonts w:ascii="Calisto MT" w:hAnsi="Calisto MT"/>
        </w:rPr>
      </w:pPr>
      <w:r w:rsidRPr="009B4805">
        <w:rPr>
          <w:rFonts w:ascii="Calisto MT" w:hAnsi="Calisto MT"/>
        </w:rPr>
        <w:t>Vortrag für Mütter und Väter</w:t>
      </w:r>
    </w:p>
    <w:p w:rsidR="00EA71A0" w:rsidRPr="009B4805" w:rsidRDefault="00EA71A0" w:rsidP="00EA71A0">
      <w:pPr>
        <w:pStyle w:val="berschrift3"/>
        <w:rPr>
          <w:rFonts w:ascii="Calisto MT" w:hAnsi="Calisto MT"/>
          <w:sz w:val="24"/>
          <w:szCs w:val="24"/>
        </w:rPr>
      </w:pPr>
      <w:r w:rsidRPr="009B4805">
        <w:rPr>
          <w:rFonts w:ascii="Calisto MT" w:hAnsi="Calisto MT"/>
          <w:sz w:val="24"/>
          <w:szCs w:val="24"/>
        </w:rPr>
        <w:t>Wie Mädchen und Buben ihren eigenen Körper erleben und bewerten, hat großen Einfluss auf ihr Selbstbild und ihr Lebensgefühl. Deshalb ist es so wichtig, dass junge Menschen auf körperliche Veränderungen während der Pubertät vorbereitet werden.</w:t>
      </w:r>
    </w:p>
    <w:p w:rsidR="00EA71A0" w:rsidRDefault="00EA71A0" w:rsidP="00EA71A0">
      <w:pPr>
        <w:pStyle w:val="berschrift3"/>
        <w:rPr>
          <w:rFonts w:ascii="Calisto MT" w:hAnsi="Calisto MT"/>
          <w:sz w:val="24"/>
          <w:szCs w:val="24"/>
        </w:rPr>
      </w:pPr>
      <w:r w:rsidRPr="009B4805">
        <w:rPr>
          <w:rFonts w:ascii="Calisto MT" w:hAnsi="Calisto MT"/>
          <w:sz w:val="24"/>
          <w:szCs w:val="24"/>
        </w:rPr>
        <w:t xml:space="preserve">Trotz Informationen aus </w:t>
      </w:r>
      <w:r>
        <w:rPr>
          <w:rFonts w:ascii="Calisto MT" w:hAnsi="Calisto MT"/>
          <w:sz w:val="24"/>
          <w:szCs w:val="24"/>
        </w:rPr>
        <w:t>Medien</w:t>
      </w:r>
      <w:r w:rsidRPr="009B4805">
        <w:rPr>
          <w:rFonts w:ascii="Calisto MT" w:hAnsi="Calisto MT"/>
          <w:sz w:val="24"/>
          <w:szCs w:val="24"/>
        </w:rPr>
        <w:t xml:space="preserve"> und Biologieunterricht sind </w:t>
      </w:r>
      <w:r>
        <w:rPr>
          <w:rFonts w:ascii="Calisto MT" w:hAnsi="Calisto MT"/>
          <w:sz w:val="24"/>
          <w:szCs w:val="24"/>
        </w:rPr>
        <w:t>Sie</w:t>
      </w:r>
      <w:r w:rsidRPr="009B4805">
        <w:rPr>
          <w:rFonts w:ascii="Calisto MT" w:hAnsi="Calisto MT"/>
          <w:sz w:val="24"/>
          <w:szCs w:val="24"/>
        </w:rPr>
        <w:t xml:space="preserve"> die </w:t>
      </w:r>
      <w:r>
        <w:rPr>
          <w:rFonts w:ascii="Calisto MT" w:hAnsi="Calisto MT"/>
          <w:sz w:val="24"/>
          <w:szCs w:val="24"/>
        </w:rPr>
        <w:t xml:space="preserve">ersten und wichtigsten </w:t>
      </w:r>
      <w:r w:rsidRPr="009B4805">
        <w:rPr>
          <w:rFonts w:ascii="Calisto MT" w:hAnsi="Calisto MT"/>
          <w:sz w:val="24"/>
          <w:szCs w:val="24"/>
        </w:rPr>
        <w:t>Ansprechpartner</w:t>
      </w:r>
      <w:r>
        <w:rPr>
          <w:rFonts w:ascii="Calisto MT" w:hAnsi="Calisto MT"/>
          <w:sz w:val="24"/>
          <w:szCs w:val="24"/>
        </w:rPr>
        <w:t>*i</w:t>
      </w:r>
      <w:r w:rsidRPr="009B4805">
        <w:rPr>
          <w:rFonts w:ascii="Calisto MT" w:hAnsi="Calisto MT"/>
          <w:sz w:val="24"/>
          <w:szCs w:val="24"/>
        </w:rPr>
        <w:t>nnen, wenn es um dieses Thema geht.</w:t>
      </w:r>
      <w:r>
        <w:rPr>
          <w:rFonts w:ascii="Calisto MT" w:hAnsi="Calisto MT"/>
          <w:sz w:val="24"/>
          <w:szCs w:val="24"/>
        </w:rPr>
        <w:t xml:space="preserve"> Das MFM-Projekt</w:t>
      </w:r>
      <w:r w:rsidRPr="001F0855">
        <w:rPr>
          <w:rFonts w:ascii="Calisto MT" w:hAnsi="Calisto MT"/>
          <w:sz w:val="24"/>
          <w:szCs w:val="24"/>
        </w:rPr>
        <w:t xml:space="preserve"> will Sie in Ihre</w:t>
      </w:r>
      <w:r>
        <w:rPr>
          <w:rFonts w:ascii="Calisto MT" w:hAnsi="Calisto MT"/>
          <w:sz w:val="24"/>
          <w:szCs w:val="24"/>
        </w:rPr>
        <w:t>r Erzieherrolle stärken und „</w:t>
      </w:r>
      <w:r w:rsidRPr="001F0855">
        <w:rPr>
          <w:rFonts w:ascii="Calisto MT" w:hAnsi="Calisto MT"/>
          <w:sz w:val="24"/>
          <w:szCs w:val="24"/>
        </w:rPr>
        <w:t>mit ins Boot zu holen</w:t>
      </w:r>
      <w:r>
        <w:rPr>
          <w:rFonts w:ascii="Calisto MT" w:hAnsi="Calisto MT"/>
          <w:sz w:val="24"/>
          <w:szCs w:val="24"/>
        </w:rPr>
        <w:t xml:space="preserve">“. Nehmen Sie es zum Anlass, um mit Ihren Kindern ins Gespräch zu kommen und zu bleiben, damit kann </w:t>
      </w:r>
      <w:r w:rsidRPr="001F0855">
        <w:rPr>
          <w:rFonts w:ascii="Calisto MT" w:hAnsi="Calisto MT"/>
          <w:sz w:val="24"/>
          <w:szCs w:val="24"/>
        </w:rPr>
        <w:t>unsere Arbeit auch nachhaltig sein!</w:t>
      </w:r>
    </w:p>
    <w:p w:rsidR="00EA71A0" w:rsidRDefault="00EA71A0" w:rsidP="00EA71A0">
      <w:pPr>
        <w:pStyle w:val="Textkrper2"/>
        <w:spacing w:before="120"/>
        <w:rPr>
          <w:rFonts w:ascii="Calisto MT" w:hAnsi="Calisto MT"/>
          <w:sz w:val="24"/>
          <w:szCs w:val="24"/>
        </w:rPr>
      </w:pPr>
      <w:r>
        <w:rPr>
          <w:rFonts w:ascii="Calisto MT" w:hAnsi="Calisto MT"/>
          <w:sz w:val="24"/>
          <w:szCs w:val="24"/>
        </w:rPr>
        <w:t>I</w:t>
      </w:r>
      <w:r w:rsidRPr="009B4805">
        <w:rPr>
          <w:rFonts w:ascii="Calisto MT" w:hAnsi="Calisto MT"/>
          <w:sz w:val="24"/>
          <w:szCs w:val="24"/>
        </w:rPr>
        <w:t xml:space="preserve">n diesem </w:t>
      </w:r>
      <w:r>
        <w:rPr>
          <w:rFonts w:ascii="Calisto MT" w:hAnsi="Calisto MT"/>
          <w:sz w:val="24"/>
          <w:szCs w:val="24"/>
        </w:rPr>
        <w:t xml:space="preserve">unterhaltsamen, informativen </w:t>
      </w:r>
      <w:r w:rsidRPr="009B4805">
        <w:rPr>
          <w:rFonts w:ascii="Calisto MT" w:hAnsi="Calisto MT"/>
          <w:sz w:val="24"/>
          <w:szCs w:val="24"/>
        </w:rPr>
        <w:t xml:space="preserve">Vortrag </w:t>
      </w:r>
      <w:r>
        <w:rPr>
          <w:rFonts w:ascii="Calisto MT" w:hAnsi="Calisto MT"/>
          <w:sz w:val="24"/>
          <w:szCs w:val="24"/>
        </w:rPr>
        <w:t>werden Ihnen die Inhalte der beiden Workshops vorgestellt. So werden Sie auf eine einzigartige, wertschätzende und anschauliche Art und Weise mit dem</w:t>
      </w:r>
      <w:r w:rsidRPr="00557FBD">
        <w:rPr>
          <w:rFonts w:ascii="Calisto MT" w:hAnsi="Calisto MT"/>
          <w:sz w:val="24"/>
          <w:szCs w:val="24"/>
        </w:rPr>
        <w:t xml:space="preserve"> </w:t>
      </w:r>
      <w:r w:rsidRPr="009B4805">
        <w:rPr>
          <w:rFonts w:ascii="Calisto MT" w:hAnsi="Calisto MT"/>
          <w:sz w:val="24"/>
          <w:szCs w:val="24"/>
        </w:rPr>
        <w:t>faszinierenden Zyklusgeschehen im Körper der Frau und den spannenden Ereignissen rund um den Werdega</w:t>
      </w:r>
      <w:r>
        <w:rPr>
          <w:rFonts w:ascii="Calisto MT" w:hAnsi="Calisto MT"/>
          <w:sz w:val="24"/>
          <w:szCs w:val="24"/>
        </w:rPr>
        <w:t xml:space="preserve">ng der Fruchtbarkeit des Mannes vertraut gemacht. </w:t>
      </w:r>
      <w:r w:rsidRPr="009B4805">
        <w:rPr>
          <w:rFonts w:ascii="Calisto MT" w:hAnsi="Calisto MT"/>
          <w:sz w:val="24"/>
          <w:szCs w:val="24"/>
        </w:rPr>
        <w:t>Sie werden dadurch ermutigt</w:t>
      </w:r>
      <w:r>
        <w:rPr>
          <w:rFonts w:ascii="Calisto MT" w:hAnsi="Calisto MT"/>
          <w:sz w:val="24"/>
          <w:szCs w:val="24"/>
        </w:rPr>
        <w:t xml:space="preserve"> und gestärkt, ihrem Kind </w:t>
      </w:r>
      <w:r w:rsidRPr="009B4805">
        <w:rPr>
          <w:rFonts w:ascii="Calisto MT" w:hAnsi="Calisto MT"/>
          <w:sz w:val="24"/>
          <w:szCs w:val="24"/>
        </w:rPr>
        <w:t xml:space="preserve">einen positiven Zugang zu </w:t>
      </w:r>
      <w:r>
        <w:rPr>
          <w:rFonts w:ascii="Calisto MT" w:hAnsi="Calisto MT"/>
          <w:sz w:val="24"/>
          <w:szCs w:val="24"/>
        </w:rPr>
        <w:t xml:space="preserve">seinem </w:t>
      </w:r>
      <w:r w:rsidRPr="009B4805">
        <w:rPr>
          <w:rFonts w:ascii="Calisto MT" w:hAnsi="Calisto MT"/>
          <w:sz w:val="24"/>
          <w:szCs w:val="24"/>
        </w:rPr>
        <w:t>Körper zu vermitteln.</w:t>
      </w:r>
      <w:r>
        <w:rPr>
          <w:rFonts w:ascii="Calisto MT" w:hAnsi="Calisto MT"/>
          <w:sz w:val="24"/>
          <w:szCs w:val="24"/>
        </w:rPr>
        <w:t xml:space="preserve"> </w:t>
      </w:r>
      <w:r w:rsidRPr="009B4805">
        <w:rPr>
          <w:rFonts w:ascii="Calisto MT" w:hAnsi="Calisto MT"/>
          <w:sz w:val="24"/>
          <w:szCs w:val="24"/>
        </w:rPr>
        <w:t xml:space="preserve">Das ist die Grundvoraussetzung für junge Menschen, sich in ihrem Körper wohl zu </w:t>
      </w:r>
      <w:r>
        <w:rPr>
          <w:rFonts w:ascii="Calisto MT" w:hAnsi="Calisto MT"/>
          <w:sz w:val="24"/>
          <w:szCs w:val="24"/>
        </w:rPr>
        <w:t xml:space="preserve">fühlen und verantwortlich mit ihm </w:t>
      </w:r>
      <w:r w:rsidRPr="009B4805">
        <w:rPr>
          <w:rFonts w:ascii="Calisto MT" w:hAnsi="Calisto MT"/>
          <w:sz w:val="24"/>
          <w:szCs w:val="24"/>
        </w:rPr>
        <w:t>umgehen zu können.</w:t>
      </w:r>
    </w:p>
    <w:p w:rsidR="00EA71A0" w:rsidRPr="009B4805" w:rsidRDefault="00EA71A0" w:rsidP="00EA71A0">
      <w:pPr>
        <w:pStyle w:val="Textkrper2"/>
        <w:spacing w:before="120"/>
        <w:rPr>
          <w:rFonts w:ascii="Calisto MT" w:hAnsi="Calisto MT"/>
          <w:sz w:val="24"/>
          <w:szCs w:val="24"/>
        </w:rPr>
      </w:pPr>
      <w:r w:rsidRPr="009B4805">
        <w:rPr>
          <w:rFonts w:ascii="Calisto MT" w:hAnsi="Calisto MT"/>
          <w:sz w:val="24"/>
          <w:szCs w:val="24"/>
        </w:rPr>
        <w:t xml:space="preserve">Der </w:t>
      </w:r>
      <w:r>
        <w:rPr>
          <w:rFonts w:ascii="Calisto MT" w:hAnsi="Calisto MT"/>
          <w:sz w:val="24"/>
          <w:szCs w:val="24"/>
        </w:rPr>
        <w:t xml:space="preserve">Elternvortrag sorgt für </w:t>
      </w:r>
      <w:r w:rsidRPr="009B4805">
        <w:rPr>
          <w:rFonts w:ascii="Calisto MT" w:hAnsi="Calisto MT"/>
          <w:sz w:val="24"/>
          <w:szCs w:val="24"/>
        </w:rPr>
        <w:t xml:space="preserve">gegenseitiges Verständnis, Transparenz und erzeugt eine </w:t>
      </w:r>
      <w:r>
        <w:rPr>
          <w:rFonts w:ascii="Calisto MT" w:hAnsi="Calisto MT"/>
          <w:sz w:val="24"/>
          <w:szCs w:val="24"/>
        </w:rPr>
        <w:t xml:space="preserve">gemeinsame Kommunikationsebene, </w:t>
      </w:r>
      <w:r w:rsidRPr="003D1E3D">
        <w:rPr>
          <w:rFonts w:ascii="Calisto MT" w:hAnsi="Calisto MT"/>
          <w:sz w:val="24"/>
          <w:szCs w:val="24"/>
        </w:rPr>
        <w:t>die einen ungezwungenen Austausch in der Familie erleichtert. Nehmen Sie sich die Zeit für den Vortrag, Ihre Tochter bzw. Ihr Sohn wird es Ihnen nach dem Workshop danken!</w:t>
      </w:r>
    </w:p>
    <w:p w:rsidR="00EA71A0" w:rsidRPr="009B4805" w:rsidRDefault="00EA71A0" w:rsidP="00EA71A0">
      <w:pPr>
        <w:jc w:val="center"/>
        <w:rPr>
          <w:rFonts w:ascii="Calisto MT" w:hAnsi="Calisto MT"/>
          <w:sz w:val="24"/>
          <w:szCs w:val="24"/>
        </w:rPr>
      </w:pPr>
      <w:r w:rsidRPr="009B4805">
        <w:rPr>
          <w:rFonts w:ascii="Calisto MT" w:hAnsi="Calisto MT"/>
          <w:sz w:val="24"/>
          <w:szCs w:val="24"/>
        </w:rPr>
        <w:t>________________</w:t>
      </w:r>
    </w:p>
    <w:p w:rsidR="00EA71A0" w:rsidRPr="009B4805" w:rsidRDefault="00EA71A0" w:rsidP="00EA71A0">
      <w:pPr>
        <w:pStyle w:val="berschrift3"/>
        <w:rPr>
          <w:rFonts w:ascii="Calisto MT" w:hAnsi="Calisto MT"/>
          <w:sz w:val="24"/>
          <w:szCs w:val="24"/>
        </w:rPr>
      </w:pPr>
      <w:r w:rsidRPr="009B4805">
        <w:rPr>
          <w:rFonts w:ascii="Calisto MT" w:hAnsi="Calisto MT"/>
          <w:sz w:val="24"/>
          <w:szCs w:val="24"/>
        </w:rPr>
        <w:t xml:space="preserve">Der Elternvortrag für die Workshops „Die Zyklusshow“ und „Agenten auf dem Weg“ ist fester Bestandteil unseres Angebots und richtet sich nicht nur an die Eltern, sondern auch an die </w:t>
      </w:r>
      <w:r>
        <w:rPr>
          <w:rFonts w:ascii="Calisto MT" w:hAnsi="Calisto MT"/>
          <w:sz w:val="24"/>
          <w:szCs w:val="24"/>
        </w:rPr>
        <w:t>Lehrer*innen und Erzieher*i</w:t>
      </w:r>
      <w:r w:rsidRPr="009B4805">
        <w:rPr>
          <w:rFonts w:ascii="Calisto MT" w:hAnsi="Calisto MT"/>
          <w:sz w:val="24"/>
          <w:szCs w:val="24"/>
        </w:rPr>
        <w:t>nnen.</w:t>
      </w:r>
    </w:p>
    <w:p w:rsidR="00177666" w:rsidRPr="00582FB6" w:rsidRDefault="00177666" w:rsidP="00721A3E">
      <w:pPr>
        <w:pStyle w:val="Textkrper2"/>
        <w:spacing w:before="120"/>
        <w:rPr>
          <w:rFonts w:ascii="Calisto MT" w:hAnsi="Calisto MT"/>
          <w:b/>
          <w:sz w:val="22"/>
          <w:szCs w:val="22"/>
        </w:rPr>
      </w:pPr>
      <w:bookmarkStart w:id="0" w:name="_GoBack"/>
      <w:bookmarkEnd w:id="0"/>
      <w:r w:rsidRPr="00582FB6">
        <w:rPr>
          <w:rFonts w:ascii="Calisto MT" w:hAnsi="Calisto MT"/>
          <w:b/>
          <w:sz w:val="22"/>
          <w:szCs w:val="22"/>
        </w:rPr>
        <w:t xml:space="preserve">Begleitend zu dem Mädchenprojekt „Die Zyklusshow“ gibt es ein passendes Buch: </w:t>
      </w:r>
    </w:p>
    <w:p w:rsidR="00177666" w:rsidRPr="00582FB6" w:rsidRDefault="00177666" w:rsidP="00177666">
      <w:pPr>
        <w:pStyle w:val="Textkrper2"/>
        <w:rPr>
          <w:rFonts w:ascii="Calisto MT" w:hAnsi="Calisto MT"/>
          <w:b/>
          <w:sz w:val="22"/>
          <w:szCs w:val="22"/>
        </w:rPr>
      </w:pPr>
      <w:r w:rsidRPr="00582FB6">
        <w:rPr>
          <w:rFonts w:ascii="Calisto MT" w:hAnsi="Calisto MT"/>
          <w:b/>
          <w:sz w:val="22"/>
          <w:szCs w:val="22"/>
        </w:rPr>
        <w:t xml:space="preserve">„Was ist los in meinem Körper“ von </w:t>
      </w:r>
      <w:proofErr w:type="spellStart"/>
      <w:r w:rsidRPr="00582FB6">
        <w:rPr>
          <w:rFonts w:ascii="Calisto MT" w:hAnsi="Calisto MT"/>
          <w:b/>
          <w:sz w:val="22"/>
          <w:szCs w:val="22"/>
        </w:rPr>
        <w:t>Dr.med</w:t>
      </w:r>
      <w:proofErr w:type="spellEnd"/>
      <w:r w:rsidRPr="00582FB6">
        <w:rPr>
          <w:rFonts w:ascii="Calisto MT" w:hAnsi="Calisto MT"/>
          <w:b/>
          <w:sz w:val="22"/>
          <w:szCs w:val="22"/>
        </w:rPr>
        <w:t xml:space="preserve"> Elisabeth Raith-Paula im Pattloch-Verlag</w:t>
      </w:r>
    </w:p>
    <w:p w:rsidR="00177666" w:rsidRPr="00582FB6" w:rsidRDefault="00177666" w:rsidP="00177666">
      <w:pPr>
        <w:pStyle w:val="Textkrper2"/>
        <w:rPr>
          <w:rFonts w:ascii="Calisto MT" w:hAnsi="Calisto MT"/>
          <w:b/>
          <w:sz w:val="22"/>
          <w:szCs w:val="22"/>
        </w:rPr>
      </w:pPr>
      <w:r w:rsidRPr="00582FB6">
        <w:rPr>
          <w:rFonts w:ascii="Calisto MT" w:hAnsi="Calisto MT"/>
          <w:b/>
          <w:sz w:val="22"/>
          <w:szCs w:val="22"/>
        </w:rPr>
        <w:t>Dieses Buch liegt beim Elternvortrag auf und kann entweder bei diesem oder am Projektt</w:t>
      </w:r>
      <w:r w:rsidR="008210E8" w:rsidRPr="00582FB6">
        <w:rPr>
          <w:rFonts w:ascii="Calisto MT" w:hAnsi="Calisto MT"/>
          <w:b/>
          <w:sz w:val="22"/>
          <w:szCs w:val="22"/>
        </w:rPr>
        <w:t xml:space="preserve">ag von den Mädchen selbst um </w:t>
      </w:r>
      <w:r w:rsidR="008228D4" w:rsidRPr="00582FB6">
        <w:rPr>
          <w:rFonts w:ascii="Calisto MT" w:hAnsi="Calisto MT"/>
          <w:b/>
          <w:sz w:val="22"/>
          <w:szCs w:val="22"/>
        </w:rPr>
        <w:t>16</w:t>
      </w:r>
      <w:r w:rsidR="00325D22" w:rsidRPr="00582FB6">
        <w:rPr>
          <w:rFonts w:ascii="Calisto MT" w:hAnsi="Calisto MT"/>
          <w:b/>
          <w:sz w:val="22"/>
          <w:szCs w:val="22"/>
        </w:rPr>
        <w:t>,-</w:t>
      </w:r>
      <w:r w:rsidRPr="00582FB6">
        <w:rPr>
          <w:rFonts w:ascii="Calisto MT" w:hAnsi="Calisto MT"/>
          <w:b/>
          <w:sz w:val="22"/>
          <w:szCs w:val="22"/>
        </w:rPr>
        <w:t xml:space="preserve"> € erworben werden.</w:t>
      </w:r>
    </w:p>
    <w:p w:rsidR="00C2623F" w:rsidRPr="009B4805" w:rsidRDefault="00C2623F">
      <w:pPr>
        <w:rPr>
          <w:rFonts w:ascii="Calisto MT" w:hAnsi="Calisto MT"/>
        </w:rPr>
      </w:pPr>
    </w:p>
    <w:p w:rsidR="00C2623F" w:rsidRPr="0070540A" w:rsidRDefault="00C2623F">
      <w:pPr>
        <w:rPr>
          <w:rFonts w:ascii="Comic Sans MS" w:hAnsi="Comic Sans MS"/>
          <w:b/>
        </w:rPr>
      </w:pPr>
      <w:r w:rsidRPr="0070540A">
        <w:rPr>
          <w:rFonts w:ascii="Comic Sans MS" w:hAnsi="Comic Sans MS"/>
          <w:b/>
        </w:rPr>
        <w:t>Vortragende:</w:t>
      </w:r>
      <w:r w:rsidRPr="0070540A">
        <w:rPr>
          <w:rFonts w:ascii="Comic Sans MS" w:hAnsi="Comic Sans MS"/>
          <w:b/>
        </w:rPr>
        <w:tab/>
      </w:r>
      <w:r w:rsidR="0070540A">
        <w:rPr>
          <w:rFonts w:ascii="Comic Sans MS" w:hAnsi="Comic Sans MS"/>
          <w:b/>
        </w:rPr>
        <w:t>xx</w:t>
      </w:r>
    </w:p>
    <w:p w:rsidR="00C2623F" w:rsidRPr="0070540A" w:rsidRDefault="00C2623F">
      <w:pPr>
        <w:ind w:left="708" w:firstLine="708"/>
        <w:rPr>
          <w:rFonts w:ascii="Comic Sans MS" w:hAnsi="Comic Sans MS"/>
        </w:rPr>
      </w:pPr>
      <w:r w:rsidRPr="0070540A">
        <w:rPr>
          <w:rFonts w:ascii="Comic Sans MS" w:hAnsi="Comic Sans MS"/>
        </w:rPr>
        <w:t>Österreichische Gesellschaft für Sexualpädagogik &amp; Jugendbildung (ÖGS)</w:t>
      </w:r>
    </w:p>
    <w:p w:rsidR="00C2623F" w:rsidRDefault="00C2623F">
      <w:pPr>
        <w:rPr>
          <w:rFonts w:ascii="Comic Sans MS" w:hAnsi="Comic Sans MS"/>
        </w:rPr>
      </w:pPr>
      <w:r>
        <w:rPr>
          <w:rFonts w:ascii="Comic Sans MS" w:hAnsi="Comic Sans MS"/>
          <w:b/>
        </w:rPr>
        <w:tab/>
      </w:r>
      <w:r>
        <w:rPr>
          <w:rFonts w:ascii="Comic Sans MS" w:hAnsi="Comic Sans MS"/>
          <w:b/>
        </w:rPr>
        <w:tab/>
      </w:r>
      <w:r>
        <w:rPr>
          <w:rFonts w:ascii="Comic Sans MS" w:hAnsi="Comic Sans MS"/>
        </w:rPr>
        <w:t>www.oegs.info</w:t>
      </w:r>
      <w:r w:rsidR="00897C38">
        <w:rPr>
          <w:rFonts w:ascii="Comic Sans MS" w:hAnsi="Comic Sans MS"/>
        </w:rPr>
        <w:t>, www.mfm-projekt.at</w:t>
      </w:r>
    </w:p>
    <w:p w:rsidR="00721A3E" w:rsidRDefault="009B4805" w:rsidP="00721A3E">
      <w:pPr>
        <w:rPr>
          <w:rFonts w:ascii="Comic Sans MS" w:hAnsi="Comic Sans MS"/>
          <w:b/>
        </w:rPr>
      </w:pPr>
      <w:r>
        <w:rPr>
          <w:rFonts w:ascii="Comic Sans MS" w:hAnsi="Comic Sans MS"/>
          <w:b/>
        </w:rPr>
        <w:t>Ort:</w:t>
      </w:r>
      <w:r>
        <w:rPr>
          <w:rFonts w:ascii="Comic Sans MS" w:hAnsi="Comic Sans MS"/>
          <w:b/>
        </w:rPr>
        <w:tab/>
      </w:r>
      <w:r>
        <w:rPr>
          <w:rFonts w:ascii="Comic Sans MS" w:hAnsi="Comic Sans MS"/>
          <w:b/>
        </w:rPr>
        <w:tab/>
        <w:t>xx</w:t>
      </w:r>
    </w:p>
    <w:p w:rsidR="00C2623F" w:rsidRDefault="00C2623F">
      <w:pPr>
        <w:rPr>
          <w:rFonts w:ascii="Comic Sans MS" w:hAnsi="Comic Sans MS"/>
          <w:b/>
        </w:rPr>
      </w:pPr>
      <w:r>
        <w:rPr>
          <w:rFonts w:ascii="Comic Sans MS" w:hAnsi="Comic Sans MS"/>
          <w:b/>
        </w:rPr>
        <w:t>Z</w:t>
      </w:r>
      <w:r w:rsidR="00721A3E">
        <w:rPr>
          <w:rFonts w:ascii="Comic Sans MS" w:hAnsi="Comic Sans MS"/>
          <w:b/>
        </w:rPr>
        <w:t>eit:</w:t>
      </w:r>
      <w:r w:rsidR="00721A3E">
        <w:rPr>
          <w:rFonts w:ascii="Comic Sans MS" w:hAnsi="Comic Sans MS"/>
          <w:b/>
        </w:rPr>
        <w:tab/>
      </w:r>
      <w:r w:rsidR="00721A3E">
        <w:rPr>
          <w:rFonts w:ascii="Comic Sans MS" w:hAnsi="Comic Sans MS"/>
          <w:b/>
        </w:rPr>
        <w:tab/>
      </w:r>
      <w:r w:rsidR="00664C58">
        <w:rPr>
          <w:rFonts w:ascii="Comic Sans MS" w:hAnsi="Comic Sans MS"/>
          <w:b/>
        </w:rPr>
        <w:t>xx</w:t>
      </w:r>
    </w:p>
    <w:p w:rsidR="00721A3E" w:rsidRDefault="003D34B3">
      <w:pPr>
        <w:rPr>
          <w:rFonts w:ascii="Comic Sans MS" w:hAnsi="Comic Sans MS"/>
          <w:b/>
        </w:rPr>
      </w:pPr>
      <w:r>
        <w:rPr>
          <w:rFonts w:ascii="Comic Sans MS" w:hAnsi="Comic Sans MS"/>
          <w:b/>
        </w:rPr>
        <w:t>_________________________________________________________________________</w:t>
      </w:r>
    </w:p>
    <w:sectPr w:rsidR="00721A3E" w:rsidSect="003D1E3D">
      <w:pgSz w:w="11906" w:h="16838"/>
      <w:pgMar w:top="567" w:right="99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2F"/>
    <w:rsid w:val="00015511"/>
    <w:rsid w:val="00075AEC"/>
    <w:rsid w:val="001179FA"/>
    <w:rsid w:val="00177666"/>
    <w:rsid w:val="001F0855"/>
    <w:rsid w:val="00220A35"/>
    <w:rsid w:val="002518A2"/>
    <w:rsid w:val="002852AE"/>
    <w:rsid w:val="002D5C2F"/>
    <w:rsid w:val="00325D22"/>
    <w:rsid w:val="00374475"/>
    <w:rsid w:val="003D1E3D"/>
    <w:rsid w:val="003D34B3"/>
    <w:rsid w:val="0041000D"/>
    <w:rsid w:val="00557FBD"/>
    <w:rsid w:val="00582FB6"/>
    <w:rsid w:val="00607E7D"/>
    <w:rsid w:val="006365C0"/>
    <w:rsid w:val="00664C58"/>
    <w:rsid w:val="0070540A"/>
    <w:rsid w:val="007174F7"/>
    <w:rsid w:val="00721A3E"/>
    <w:rsid w:val="00727E1C"/>
    <w:rsid w:val="007874C4"/>
    <w:rsid w:val="008210E8"/>
    <w:rsid w:val="008228D4"/>
    <w:rsid w:val="00897C38"/>
    <w:rsid w:val="008E07F2"/>
    <w:rsid w:val="009B4805"/>
    <w:rsid w:val="00A44394"/>
    <w:rsid w:val="00A76AD8"/>
    <w:rsid w:val="00AB787D"/>
    <w:rsid w:val="00AC54FE"/>
    <w:rsid w:val="00AD1AC0"/>
    <w:rsid w:val="00B81D6B"/>
    <w:rsid w:val="00BA5B21"/>
    <w:rsid w:val="00BC5293"/>
    <w:rsid w:val="00BE6DE9"/>
    <w:rsid w:val="00C04580"/>
    <w:rsid w:val="00C2623F"/>
    <w:rsid w:val="00C62E02"/>
    <w:rsid w:val="00D572DF"/>
    <w:rsid w:val="00D6572E"/>
    <w:rsid w:val="00D77BA2"/>
    <w:rsid w:val="00D87050"/>
    <w:rsid w:val="00DD31FD"/>
    <w:rsid w:val="00E04E88"/>
    <w:rsid w:val="00EA71A0"/>
    <w:rsid w:val="00F516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lang w:val="de-DE"/>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pPr>
      <w:keepNext/>
      <w:overflowPunct/>
      <w:autoSpaceDE/>
      <w:autoSpaceDN/>
      <w:adjustRightInd/>
      <w:jc w:val="both"/>
      <w:textAlignment w:val="auto"/>
      <w:outlineLvl w:val="2"/>
    </w:pPr>
    <w:rPr>
      <w:rFonts w:ascii="Arial" w:hAnsi="Arial"/>
      <w:sz w:val="28"/>
      <w:lang w:eastAsia="en-US"/>
    </w:rPr>
  </w:style>
  <w:style w:type="paragraph" w:styleId="berschrift4">
    <w:name w:val="heading 4"/>
    <w:basedOn w:val="Standard"/>
    <w:next w:val="Standard"/>
    <w:qFormat/>
    <w:pPr>
      <w:keepNext/>
      <w:jc w:val="center"/>
      <w:outlineLvl w:val="3"/>
    </w:pPr>
    <w:rPr>
      <w:rFonts w:ascii="Comic Sans MS" w:hAnsi="Comic Sans MS"/>
      <w:b/>
      <w:cap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FFFFFF"/>
      <w:u w:val="single"/>
    </w:rPr>
  </w:style>
  <w:style w:type="paragraph" w:styleId="Textkrper">
    <w:name w:val="Body Text"/>
    <w:basedOn w:val="Standard"/>
    <w:rPr>
      <w:rFonts w:ascii="Lucida Handwriting" w:hAnsi="Lucida Handwriting"/>
      <w:sz w:val="36"/>
    </w:rPr>
  </w:style>
  <w:style w:type="paragraph" w:styleId="Textkrper2">
    <w:name w:val="Body Text 2"/>
    <w:basedOn w:val="Standard"/>
    <w:pPr>
      <w:jc w:val="both"/>
    </w:pPr>
    <w:rPr>
      <w:rFonts w:ascii="Comic Sans MS" w:hAnsi="Comic Sans MS"/>
    </w:rPr>
  </w:style>
  <w:style w:type="paragraph" w:styleId="Dokumentstruktur">
    <w:name w:val="Document Map"/>
    <w:basedOn w:val="Standard"/>
    <w:semiHidden/>
    <w:rsid w:val="00D6572E"/>
    <w:pPr>
      <w:shd w:val="clear" w:color="auto" w:fill="000080"/>
    </w:pPr>
    <w:rPr>
      <w:rFonts w:ascii="Tahoma" w:hAnsi="Tahoma" w:cs="Tahoma"/>
    </w:rPr>
  </w:style>
  <w:style w:type="character" w:customStyle="1" w:styleId="berschrift3Zchn">
    <w:name w:val="Überschrift 3 Zchn"/>
    <w:link w:val="berschrift3"/>
    <w:rsid w:val="00DD31FD"/>
    <w:rPr>
      <w:rFonts w:ascii="Arial" w:hAnsi="Arial"/>
      <w:sz w:val="28"/>
      <w:lang w:val="de-DE" w:eastAsia="en-US"/>
    </w:rPr>
  </w:style>
  <w:style w:type="paragraph" w:customStyle="1" w:styleId="website-body-text-p">
    <w:name w:val="website-body-text-p"/>
    <w:basedOn w:val="Standard"/>
    <w:rsid w:val="009B4805"/>
    <w:pPr>
      <w:overflowPunct/>
      <w:autoSpaceDE/>
      <w:autoSpaceDN/>
      <w:adjustRightInd/>
      <w:jc w:val="center"/>
      <w:textAlignment w:val="auto"/>
    </w:pPr>
    <w:rPr>
      <w:color w:val="000099"/>
      <w:sz w:val="24"/>
      <w:szCs w:val="24"/>
      <w:lang w:eastAsia="de-DE"/>
    </w:rPr>
  </w:style>
  <w:style w:type="character" w:customStyle="1" w:styleId="normal-c4-c01">
    <w:name w:val="normal-c4-c01"/>
    <w:rsid w:val="009B4805"/>
    <w:rPr>
      <w:rFonts w:ascii="Comic Sans MS" w:hAnsi="Comic Sans MS" w:hint="default"/>
      <w:color w:val="6633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lang w:val="de-DE"/>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pPr>
      <w:keepNext/>
      <w:overflowPunct/>
      <w:autoSpaceDE/>
      <w:autoSpaceDN/>
      <w:adjustRightInd/>
      <w:jc w:val="both"/>
      <w:textAlignment w:val="auto"/>
      <w:outlineLvl w:val="2"/>
    </w:pPr>
    <w:rPr>
      <w:rFonts w:ascii="Arial" w:hAnsi="Arial"/>
      <w:sz w:val="28"/>
      <w:lang w:eastAsia="en-US"/>
    </w:rPr>
  </w:style>
  <w:style w:type="paragraph" w:styleId="berschrift4">
    <w:name w:val="heading 4"/>
    <w:basedOn w:val="Standard"/>
    <w:next w:val="Standard"/>
    <w:qFormat/>
    <w:pPr>
      <w:keepNext/>
      <w:jc w:val="center"/>
      <w:outlineLvl w:val="3"/>
    </w:pPr>
    <w:rPr>
      <w:rFonts w:ascii="Comic Sans MS" w:hAnsi="Comic Sans MS"/>
      <w:b/>
      <w:cap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FFFFFF"/>
      <w:u w:val="single"/>
    </w:rPr>
  </w:style>
  <w:style w:type="paragraph" w:styleId="Textkrper">
    <w:name w:val="Body Text"/>
    <w:basedOn w:val="Standard"/>
    <w:rPr>
      <w:rFonts w:ascii="Lucida Handwriting" w:hAnsi="Lucida Handwriting"/>
      <w:sz w:val="36"/>
    </w:rPr>
  </w:style>
  <w:style w:type="paragraph" w:styleId="Textkrper2">
    <w:name w:val="Body Text 2"/>
    <w:basedOn w:val="Standard"/>
    <w:pPr>
      <w:jc w:val="both"/>
    </w:pPr>
    <w:rPr>
      <w:rFonts w:ascii="Comic Sans MS" w:hAnsi="Comic Sans MS"/>
    </w:rPr>
  </w:style>
  <w:style w:type="paragraph" w:styleId="Dokumentstruktur">
    <w:name w:val="Document Map"/>
    <w:basedOn w:val="Standard"/>
    <w:semiHidden/>
    <w:rsid w:val="00D6572E"/>
    <w:pPr>
      <w:shd w:val="clear" w:color="auto" w:fill="000080"/>
    </w:pPr>
    <w:rPr>
      <w:rFonts w:ascii="Tahoma" w:hAnsi="Tahoma" w:cs="Tahoma"/>
    </w:rPr>
  </w:style>
  <w:style w:type="character" w:customStyle="1" w:styleId="berschrift3Zchn">
    <w:name w:val="Überschrift 3 Zchn"/>
    <w:link w:val="berschrift3"/>
    <w:rsid w:val="00DD31FD"/>
    <w:rPr>
      <w:rFonts w:ascii="Arial" w:hAnsi="Arial"/>
      <w:sz w:val="28"/>
      <w:lang w:val="de-DE" w:eastAsia="en-US"/>
    </w:rPr>
  </w:style>
  <w:style w:type="paragraph" w:customStyle="1" w:styleId="website-body-text-p">
    <w:name w:val="website-body-text-p"/>
    <w:basedOn w:val="Standard"/>
    <w:rsid w:val="009B4805"/>
    <w:pPr>
      <w:overflowPunct/>
      <w:autoSpaceDE/>
      <w:autoSpaceDN/>
      <w:adjustRightInd/>
      <w:jc w:val="center"/>
      <w:textAlignment w:val="auto"/>
    </w:pPr>
    <w:rPr>
      <w:color w:val="000099"/>
      <w:sz w:val="24"/>
      <w:szCs w:val="24"/>
      <w:lang w:eastAsia="de-DE"/>
    </w:rPr>
  </w:style>
  <w:style w:type="character" w:customStyle="1" w:styleId="normal-c4-c01">
    <w:name w:val="normal-c4-c01"/>
    <w:rsid w:val="009B4805"/>
    <w:rPr>
      <w:rFonts w:ascii="Comic Sans MS" w:hAnsi="Comic Sans MS" w:hint="default"/>
      <w:color w:val="6633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2074</Characters>
  <Application>Microsoft Office Word</Application>
  <DocSecurity>0</DocSecurity>
  <Lines>17</Lines>
  <Paragraphs>4</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
      <vt:lpstr>        Wie Mädchen und Buben ihren eigenen Körper erleben und bewerten, hat großen Einf</vt:lpstr>
      <vt:lpstr>        Trotz Informationen aus Medien und Biologieunterricht sind Sie die ersten und wi</vt:lpstr>
      <vt:lpstr>        Der Elternvortrag für die Workshops „Die Zyklusshow“ und „Agenten auf dem Weg“ i</vt:lpstr>
    </vt:vector>
  </TitlesOfParts>
  <Company>IEF</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c:creator>
  <cp:lastModifiedBy>HP</cp:lastModifiedBy>
  <cp:revision>6</cp:revision>
  <cp:lastPrinted>2003-10-24T11:42:00Z</cp:lastPrinted>
  <dcterms:created xsi:type="dcterms:W3CDTF">2022-01-25T18:52:00Z</dcterms:created>
  <dcterms:modified xsi:type="dcterms:W3CDTF">2022-09-17T16:15:00Z</dcterms:modified>
</cp:coreProperties>
</file>

<file path=docProps/custom.xml><?xml version="1.0" encoding="utf-8"?>
<Properties xmlns="http://schemas.openxmlformats.org/officeDocument/2006/custom-properties" xmlns:vt="http://schemas.openxmlformats.org/officeDocument/2006/docPropsVTypes"/>
</file>